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FE17" w14:textId="77777777" w:rsidR="009D76FE" w:rsidRPr="00C71D3F" w:rsidRDefault="009D76FE" w:rsidP="009D76FE">
      <w:pPr>
        <w:spacing w:before="120" w:after="120" w:line="240" w:lineRule="auto"/>
        <w:jc w:val="center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C71D3F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EN</w:t>
      </w:r>
    </w:p>
    <w:p w14:paraId="3636653D" w14:textId="77777777" w:rsidR="009D76FE" w:rsidRPr="00822109" w:rsidRDefault="009D76FE" w:rsidP="009D76FE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iCs/>
          <w:kern w:val="0"/>
          <w:sz w:val="24"/>
          <w:lang w:val="en-GB"/>
          <w14:ligatures w14:val="none"/>
        </w:rPr>
      </w:pPr>
      <w:r w:rsidRPr="00822109">
        <w:rPr>
          <w:rFonts w:ascii="Times New Roman" w:eastAsia="Calibri" w:hAnsi="Times New Roman" w:cs="Times New Roman"/>
          <w:iCs/>
          <w:kern w:val="0"/>
          <w:sz w:val="24"/>
          <w:lang w:val="en-GB"/>
          <w14:ligatures w14:val="none"/>
        </w:rPr>
        <w:t>ANNEX III</w:t>
      </w:r>
    </w:p>
    <w:p w14:paraId="5FD6A76E" w14:textId="77777777" w:rsidR="009D76FE" w:rsidRPr="00822109" w:rsidRDefault="009D76FE" w:rsidP="009D76FE">
      <w:pPr>
        <w:spacing w:before="120" w:after="120" w:line="240" w:lineRule="auto"/>
        <w:jc w:val="center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Validation rules</w:t>
      </w:r>
    </w:p>
    <w:p w14:paraId="48E211BC" w14:textId="77777777" w:rsidR="009D76FE" w:rsidRPr="00822109" w:rsidRDefault="009D76FE" w:rsidP="009D76FE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The data items set out in Annex I shall be subject to validation rules ensuring data quality and consistency. The validation rules shall meet the following criteria:</w:t>
      </w:r>
    </w:p>
    <w:p w14:paraId="23CF2CEB" w14:textId="77777777" w:rsidR="009D76FE" w:rsidRPr="00822109" w:rsidRDefault="009D76FE" w:rsidP="009D76FE">
      <w:pPr>
        <w:numPr>
          <w:ilvl w:val="1"/>
          <w:numId w:val="2"/>
        </w:numPr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they establish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the logical relationships between relevant data </w:t>
      </w:r>
      <w:proofErr w:type="gramStart"/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points;</w:t>
      </w:r>
      <w:proofErr w:type="gramEnd"/>
    </w:p>
    <w:p w14:paraId="5DFB021F" w14:textId="77777777" w:rsidR="009D76FE" w:rsidRPr="00822109" w:rsidRDefault="009D76FE" w:rsidP="009D76FE">
      <w:pPr>
        <w:numPr>
          <w:ilvl w:val="1"/>
          <w:numId w:val="2"/>
        </w:numPr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they contain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filters and preconditions that 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specify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a set of data to which a validation rule applies;</w:t>
      </w:r>
    </w:p>
    <w:p w14:paraId="018D356F" w14:textId="77777777" w:rsidR="009D76FE" w:rsidRPr="00822109" w:rsidRDefault="009D76FE" w:rsidP="009D76FE">
      <w:pPr>
        <w:numPr>
          <w:ilvl w:val="1"/>
          <w:numId w:val="2"/>
        </w:numPr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they 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check the consistency of the reported data;</w:t>
      </w:r>
    </w:p>
    <w:p w14:paraId="21479275" w14:textId="77777777" w:rsidR="009D76FE" w:rsidRPr="00822109" w:rsidRDefault="009D76FE" w:rsidP="009D76FE">
      <w:pPr>
        <w:numPr>
          <w:ilvl w:val="1"/>
          <w:numId w:val="2"/>
        </w:numPr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they 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check the accuracy of the reported data;</w:t>
      </w:r>
    </w:p>
    <w:p w14:paraId="751C3C05" w14:textId="72BBA290" w:rsidR="009D76FE" w:rsidRPr="002E6C9C" w:rsidRDefault="009D76FE" w:rsidP="002E6C9C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(e)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ab/>
        <w:t xml:space="preserve">they 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set default values which shall be applied where the information 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concerned </w:t>
      </w:r>
      <w:r w:rsidRPr="00822109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has not been reported.</w:t>
      </w:r>
    </w:p>
    <w:sectPr w:rsidR="009D76FE" w:rsidRPr="002E6C9C" w:rsidSect="009D76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6F6B4" w14:textId="77777777" w:rsidR="009D76FE" w:rsidRDefault="009D76FE" w:rsidP="009D76FE">
      <w:pPr>
        <w:spacing w:after="0" w:line="240" w:lineRule="auto"/>
      </w:pPr>
      <w:r>
        <w:separator/>
      </w:r>
    </w:p>
  </w:endnote>
  <w:endnote w:type="continuationSeparator" w:id="0">
    <w:p w14:paraId="611E01B2" w14:textId="77777777" w:rsidR="009D76FE" w:rsidRDefault="009D76FE" w:rsidP="009D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CE03C" w14:textId="77777777" w:rsidR="009D76FE" w:rsidRPr="004E6E7D" w:rsidRDefault="009D76FE" w:rsidP="004B472A">
    <w:pPr>
      <w:pStyle w:val="Footer"/>
      <w:rPr>
        <w:rFonts w:ascii="Arial" w:hAnsi="Arial"/>
        <w:b/>
        <w:sz w:val="48"/>
      </w:rPr>
    </w:pPr>
    <w:r w:rsidRPr="004B472A">
      <w:rPr>
        <w:rFonts w:ascii="Arial" w:hAnsi="Arial" w:cs="Arial"/>
        <w:b/>
        <w:sz w:val="48"/>
      </w:rPr>
      <w:t>EN</w:t>
    </w:r>
    <w:r w:rsidRPr="004B472A">
      <w:rPr>
        <w:rFonts w:ascii="Arial" w:hAnsi="Arial" w:cs="Arial"/>
        <w:b/>
        <w:sz w:val="48"/>
      </w:rPr>
      <w:tab/>
    </w:r>
    <w:r w:rsidRPr="004B472A">
      <w:rPr>
        <w:rFonts w:ascii="Arial" w:hAnsi="Arial" w:cs="Arial"/>
        <w:b/>
        <w:sz w:val="48"/>
      </w:rPr>
      <w:tab/>
    </w:r>
    <w:r w:rsidRPr="004B472A">
      <w:tab/>
    </w:r>
    <w:proofErr w:type="spellStart"/>
    <w:r w:rsidRPr="004B472A">
      <w:rPr>
        <w:rFonts w:ascii="Arial" w:hAnsi="Arial" w:cs="Arial"/>
        <w:b/>
        <w:sz w:val="48"/>
      </w:rPr>
      <w:t>EN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3DCBB" w14:textId="3AE3A9B0" w:rsidR="009D76FE" w:rsidRPr="00DE4159" w:rsidRDefault="009D76FE" w:rsidP="00DE4159">
    <w:pPr>
      <w:pStyle w:val="Footer"/>
      <w:rPr>
        <w:rFonts w:ascii="Arial" w:hAnsi="Arial" w:cs="Arial"/>
        <w:b/>
        <w:sz w:val="48"/>
      </w:rPr>
    </w:pPr>
    <w:r>
      <w:tab/>
    </w:r>
    <w:r w:rsidRPr="00DE4159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41349" w14:textId="77777777" w:rsidR="009D76FE" w:rsidRDefault="009D76FE" w:rsidP="00DE41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77C2" w14:textId="77777777" w:rsidR="009D76FE" w:rsidRDefault="009D76FE" w:rsidP="009D76FE">
      <w:pPr>
        <w:spacing w:after="0" w:line="240" w:lineRule="auto"/>
      </w:pPr>
      <w:r>
        <w:separator/>
      </w:r>
    </w:p>
  </w:footnote>
  <w:footnote w:type="continuationSeparator" w:id="0">
    <w:p w14:paraId="6E1501D5" w14:textId="77777777" w:rsidR="009D76FE" w:rsidRDefault="009D76FE" w:rsidP="009D7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148D" w14:textId="77777777" w:rsidR="009D76FE" w:rsidRDefault="009D76F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3374756" wp14:editId="3AB875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344295" cy="452755"/>
              <wp:effectExtent l="0" t="0" r="8255" b="4445"/>
              <wp:wrapNone/>
              <wp:docPr id="943106935" name="Text Box 5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429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5E5AAC" w14:textId="77777777" w:rsidR="009D76FE" w:rsidRPr="006A4F25" w:rsidRDefault="009D76FE" w:rsidP="006A4F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Cs w:val="24"/>
                            </w:rPr>
                          </w:pPr>
                          <w:r w:rsidRPr="006A4F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7475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EBA Regular Use" style="position:absolute;margin-left:0;margin-top:0;width:105.85pt;height:35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gyDgIAABsEAAAOAAAAZHJzL2Uyb0RvYy54bWysU1tv2yAUfp+0/4B4X+xk8dZacaqsVaZJ&#10;UVspnfpMMMSWgIOAxM5+/Q7YSbZuT9Ne4Nw4l+98LO56rchRON+Cqeh0klMiDIe6NfuKfn9Zf7ih&#10;xAdmaqbAiIqehKd3y/fvFp0txQwaULVwBJMYX3a2ok0ItswyzxuhmZ+AFQadEpxmAVW3z2rHOsyu&#10;VTbL809ZB662DrjwHq0Pg5MuU34pBQ9PUnoRiKoo9hbS6dK5i2e2XLBy75htWj62wf6hC81ag0Uv&#10;qR5YYOTg2j9S6ZY78CDDhIPOQMqWizQDTjPN30yzbZgVaRYEx9sLTP7/peWPx619diT0X6DHBUZA&#10;OutLj8Y4Ty+djjd2StCPEJ4usIk+EB4ffZzPZ7cFJRx982L2uShimuz62jofvgrQJAoVdbiWhBY7&#10;bnwYQs8hsZiBdatUWo0yvxkwZ7Rk1xajFPpdP/a9g/qE4zgYNu0tX7dYc8N8eGYOV4sTIF3DEx5S&#10;QVdRGCVKGnA//maP8Yg4einpkCoVNchlStQ3g5uYFfM8j9RK2vQ2L6LmkobC7iyYg74HZOEUP4Tl&#10;SYxxQZ1F6UC/IptXsRq6mOFYs6LhLN6Hgbj4G7hYrVIQssiysDFby2PqCFZE8qV/Zc6OcAdc1COc&#10;ycTKN6gPsfGlt6tDQOzTSiKwA5oj3sjAtNTxt0SK/6qnqOufXv4EAAD//wMAUEsDBBQABgAIAAAA&#10;IQAAl7M53AAAAAQBAAAPAAAAZHJzL2Rvd25yZXYueG1sTI9LS8RAEITvgv9haMGbO8n6WInpLCII&#10;Ci6L66LX2UzngZmekOls4r939KKXhqKKqq/z9ew6daQhtJ4R0kUCirj0tuUaYf/2eHELKohhazrP&#10;hPBFAdbF6UluMusnfqXjTmoVSzhkBqER6TOtQ9mQM2Hhe+LoVX5wRqIcam0HM8Vy1+llktxoZ1qO&#10;C43p6aGh8nM3OoSnq/AhY1Vdh83LZkqeJ7cft++I52fz/R0ooVn+wvCDH9GhiEwHP7INqkOIj8jv&#10;jd4yTVegDgir9BJ0kev/8MU3AAAA//8DAFBLAQItABQABgAIAAAAIQC2gziS/gAAAOEBAAATAAAA&#10;AAAAAAAAAAAAAAAAAABbQ29udGVudF9UeXBlc10ueG1sUEsBAi0AFAAGAAgAAAAhADj9If/WAAAA&#10;lAEAAAsAAAAAAAAAAAAAAAAALwEAAF9yZWxzLy5yZWxzUEsBAi0AFAAGAAgAAAAhAIOhiDIOAgAA&#10;GwQAAA4AAAAAAAAAAAAAAAAALgIAAGRycy9lMm9Eb2MueG1sUEsBAi0AFAAGAAgAAAAhAACXsznc&#10;AAAABAEAAA8AAAAAAAAAAAAAAAAAaAQAAGRycy9kb3ducmV2LnhtbFBLBQYAAAAABAAEAPMAAABx&#10;BQAAAAA=&#10;" filled="f" stroked="f">
              <v:textbox style="mso-fit-shape-to-text:t" inset="20pt,15pt,0,0">
                <w:txbxContent>
                  <w:p w14:paraId="595E5AAC" w14:textId="77777777" w:rsidR="009D76FE" w:rsidRPr="006A4F25" w:rsidRDefault="009D76FE" w:rsidP="006A4F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Cs w:val="24"/>
                      </w:rPr>
                    </w:pPr>
                    <w:r w:rsidRPr="006A4F25">
                      <w:rPr>
                        <w:rFonts w:ascii="Aptos" w:eastAsia="Aptos" w:hAnsi="Aptos" w:cs="Aptos"/>
                        <w:noProof/>
                        <w:color w:val="000000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631FE" w14:textId="77777777" w:rsidR="009D76FE" w:rsidRPr="009D76FE" w:rsidRDefault="009D76FE" w:rsidP="009D76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E17F" w14:textId="77777777" w:rsidR="009D76FE" w:rsidRDefault="009D76F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835F3E" wp14:editId="37E9BB5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344295" cy="452755"/>
              <wp:effectExtent l="0" t="0" r="8255" b="4445"/>
              <wp:wrapNone/>
              <wp:docPr id="334641839" name="Text Box 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429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C09D0" w14:textId="77777777" w:rsidR="009D76FE" w:rsidRPr="006A4F25" w:rsidRDefault="009D76FE" w:rsidP="006A4F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Cs w:val="24"/>
                            </w:rPr>
                          </w:pPr>
                          <w:r w:rsidRPr="006A4F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835F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BA Regular Use" style="position:absolute;margin-left:0;margin-top:0;width:105.85pt;height:35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8g9EgIAACIEAAAOAAAAZHJzL2Uyb0RvYy54bWysU8tu2zAQvBfoPxC815JVq20Ey4GbwEUB&#10;IwngFDnTFGkJILkESVtyv75Lyo807anohdrlrvYxM5zfDlqRg3C+A1PT6SSnRBgOTWd2Nf3xvPrw&#10;hRIfmGmYAiNqehSe3i7ev5v3thIFtKAa4QgWMb7qbU3bEGyVZZ63QjM/ASsMBiU4zQK6bpc1jvVY&#10;XausyPNPWQ+usQ648B5v78cgXaT6UgoeHqX0IhBVU5wtpNOlcxvPbDFn1c4x23b8NAb7hyk06ww2&#10;vZS6Z4GRvev+KKU77sCDDBMOOgMpOy7SDrjNNH+zzaZlVqRdEBxvLzD5/1eWPxw29smRMHyFAQmM&#10;gPTWVx4v4z6DdDp+cVKCcYTweIFNDIHw+NPH2ay4KSnhGJuVxeeyjGWy69/W+fBNgCbRqKlDWhJa&#10;7LD2YUw9p8RmBladUokaZX67wJrxJruOGK0wbAfSNa/G30JzxK0cjIR7y1cdtl4zH56YQ4ZxEVRt&#10;eMRDKuhrCieLkhbcz7/dx3wEHqOU9KiYmhqUNCXqu0FCinKW51FhyZve5GX0XPLQ2J4Ns9d3gGKc&#10;4ruwPJkxL6izKR3oFxT1MnbDEDMce9Y0nM27MOoXHwUXy2VKQjFZFtZmY3ksHTGLgD4PL8zZE+oB&#10;+XqAs6ZY9Qb8MTf+6e1yH5CCxEzEd0TzBDsKMXF7ejRR6a/9lHV92otfAAAA//8DAFBLAwQUAAYA&#10;CAAAACEAAJezOdwAAAAEAQAADwAAAGRycy9kb3ducmV2LnhtbEyPS0vEQBCE74L/YWjBmzvJ+liJ&#10;6SwiCAoui+ui19lM54GZnpDpbOK/d/Sil4aiiqqv8/XsOnWkIbSeEdJFAoq49LblGmH/9nhxCyqI&#10;YWs6z4TwRQHWxelJbjLrJ36l405qFUs4ZAahEekzrUPZkDNh4Xvi6FV+cEaiHGptBzPFctfpZZLc&#10;aGdajguN6emhofJzNzqEp6vwIWNVXYfNy2ZKnie3H7fviOdn8/0dKKFZ/sLwgx/RoYhMBz+yDapD&#10;iI/I743eMk1XoA4Iq/QSdJHr//DFNwAAAP//AwBQSwECLQAUAAYACAAAACEAtoM4kv4AAADhAQAA&#10;EwAAAAAAAAAAAAAAAAAAAAAAW0NvbnRlbnRfVHlwZXNdLnhtbFBLAQItABQABgAIAAAAIQA4/SH/&#10;1gAAAJQBAAALAAAAAAAAAAAAAAAAAC8BAABfcmVscy8ucmVsc1BLAQItABQABgAIAAAAIQCuw8g9&#10;EgIAACIEAAAOAAAAAAAAAAAAAAAAAC4CAABkcnMvZTJvRG9jLnhtbFBLAQItABQABgAIAAAAIQAA&#10;l7M53AAAAAQBAAAPAAAAAAAAAAAAAAAAAGwEAABkcnMvZG93bnJldi54bWxQSwUGAAAAAAQABADz&#10;AAAAdQUAAAAA&#10;" filled="f" stroked="f">
              <v:textbox style="mso-fit-shape-to-text:t" inset="20pt,15pt,0,0">
                <w:txbxContent>
                  <w:p w14:paraId="305C09D0" w14:textId="77777777" w:rsidR="009D76FE" w:rsidRPr="006A4F25" w:rsidRDefault="009D76FE" w:rsidP="006A4F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Cs w:val="24"/>
                      </w:rPr>
                    </w:pPr>
                    <w:r w:rsidRPr="006A4F25">
                      <w:rPr>
                        <w:rFonts w:ascii="Aptos" w:eastAsia="Aptos" w:hAnsi="Aptos" w:cs="Aptos"/>
                        <w:noProof/>
                        <w:color w:val="000000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7087"/>
        </w:tabs>
        <w:ind w:left="7087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 w16cid:durableId="1341392177">
    <w:abstractNumId w:val="0"/>
  </w:num>
  <w:num w:numId="2" w16cid:durableId="322587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D76FE"/>
    <w:rsid w:val="00091690"/>
    <w:rsid w:val="000B0F9E"/>
    <w:rsid w:val="000E0EC2"/>
    <w:rsid w:val="001462CC"/>
    <w:rsid w:val="001B3DDB"/>
    <w:rsid w:val="00230726"/>
    <w:rsid w:val="00286628"/>
    <w:rsid w:val="002E6C9C"/>
    <w:rsid w:val="0036737B"/>
    <w:rsid w:val="00577109"/>
    <w:rsid w:val="005B3547"/>
    <w:rsid w:val="00694ADE"/>
    <w:rsid w:val="00856F35"/>
    <w:rsid w:val="008A685F"/>
    <w:rsid w:val="009D76FE"/>
    <w:rsid w:val="009F4D04"/>
    <w:rsid w:val="00A55507"/>
    <w:rsid w:val="00A93036"/>
    <w:rsid w:val="00AD52B1"/>
    <w:rsid w:val="00AE1108"/>
    <w:rsid w:val="00B744A4"/>
    <w:rsid w:val="00BD0EB1"/>
    <w:rsid w:val="00E679C6"/>
    <w:rsid w:val="00EC40F2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D595D"/>
  <w15:chartTrackingRefBased/>
  <w15:docId w15:val="{56E3A984-5E1E-49E1-92D6-A2BB9A93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6FE"/>
  </w:style>
  <w:style w:type="paragraph" w:styleId="Heading1">
    <w:name w:val="heading 1"/>
    <w:basedOn w:val="Normal"/>
    <w:next w:val="Normal"/>
    <w:link w:val="Heading1Char"/>
    <w:uiPriority w:val="9"/>
    <w:qFormat/>
    <w:rsid w:val="009D76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6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6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6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6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6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6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6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6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6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6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6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6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6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6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6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6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6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6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6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6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6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6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6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6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6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6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6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6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9D7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6FE"/>
  </w:style>
  <w:style w:type="paragraph" w:styleId="Footer">
    <w:name w:val="footer"/>
    <w:basedOn w:val="Normal"/>
    <w:link w:val="FooterChar"/>
    <w:uiPriority w:val="99"/>
    <w:semiHidden/>
    <w:unhideWhenUsed/>
    <w:rsid w:val="009D7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6FE"/>
  </w:style>
  <w:style w:type="paragraph" w:customStyle="1" w:styleId="Point0number">
    <w:name w:val="Point 0 (number)"/>
    <w:basedOn w:val="Normal"/>
    <w:rsid w:val="009D76FE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1number">
    <w:name w:val="Point 1 (number)"/>
    <w:basedOn w:val="Normal"/>
    <w:rsid w:val="009D76FE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2number">
    <w:name w:val="Point 2 (number)"/>
    <w:basedOn w:val="Normal"/>
    <w:rsid w:val="009D76FE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3number">
    <w:name w:val="Point 3 (number)"/>
    <w:basedOn w:val="Normal"/>
    <w:rsid w:val="009D76FE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0letter">
    <w:name w:val="Point 0 (letter)"/>
    <w:basedOn w:val="Normal"/>
    <w:rsid w:val="009D76FE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1letter">
    <w:name w:val="Point 1 (letter)"/>
    <w:basedOn w:val="Normal"/>
    <w:rsid w:val="009D76FE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2letter">
    <w:name w:val="Point 2 (letter)"/>
    <w:basedOn w:val="Normal"/>
    <w:rsid w:val="009D76FE"/>
    <w:pPr>
      <w:numPr>
        <w:ilvl w:val="5"/>
        <w:numId w:val="1"/>
      </w:numPr>
      <w:tabs>
        <w:tab w:val="clear" w:pos="708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3letter">
    <w:name w:val="Point 3 (letter)"/>
    <w:basedOn w:val="Normal"/>
    <w:rsid w:val="009D76FE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4letter">
    <w:name w:val="Point 4 (letter)"/>
    <w:basedOn w:val="Normal"/>
    <w:rsid w:val="009D76FE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478</Characters>
  <Application>Microsoft Office Word</Application>
  <DocSecurity>0</DocSecurity>
  <Lines>29</Lines>
  <Paragraphs>10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GREBOT Thomas (FISMA)</dc:creator>
  <cp:keywords/>
  <dc:description/>
  <cp:lastModifiedBy>VONCINA Eva (FISMA)</cp:lastModifiedBy>
  <cp:revision>3</cp:revision>
  <dcterms:created xsi:type="dcterms:W3CDTF">2025-08-04T14:23:00Z</dcterms:created>
  <dcterms:modified xsi:type="dcterms:W3CDTF">2025-09-01T13:21:00Z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2025-08-04T14:25:19Z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b2c49a66-dbd8-4a1d-9e66-b45c1b9ad80d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